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6AB" w:rsidRPr="00EB0AAD" w:rsidRDefault="004E06AB" w:rsidP="004E06AB">
      <w:pPr>
        <w:pStyle w:val="Nagwek"/>
        <w:jc w:val="right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  <w:r w:rsidRPr="00EB0AAD">
        <w:rPr>
          <w:rFonts w:ascii="Arial" w:hAnsi="Arial" w:cs="Arial"/>
          <w:b/>
          <w:i/>
          <w:sz w:val="20"/>
          <w:szCs w:val="20"/>
        </w:rPr>
        <w:t>Załącznik nr 6</w:t>
      </w:r>
    </w:p>
    <w:p w:rsidR="004E06AB" w:rsidRPr="00EB0AAD" w:rsidRDefault="00EB0AAD" w:rsidP="004E06AB">
      <w:pPr>
        <w:pStyle w:val="Nagwek"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Do Specyfikacji dla Wykonawców </w:t>
      </w:r>
    </w:p>
    <w:p w:rsidR="00EB0AAD" w:rsidRDefault="00EB0AAD" w:rsidP="001B7208">
      <w:pPr>
        <w:spacing w:line="36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4E06AB" w:rsidRPr="00EB0AAD" w:rsidRDefault="001B7208" w:rsidP="00EB0AAD">
      <w:pPr>
        <w:spacing w:line="360" w:lineRule="auto"/>
        <w:jc w:val="both"/>
        <w:rPr>
          <w:rFonts w:ascii="Arial" w:hAnsi="Arial" w:cs="Arial"/>
          <w:bCs/>
          <w:i/>
          <w:sz w:val="20"/>
          <w:szCs w:val="20"/>
        </w:rPr>
      </w:pPr>
      <w:r w:rsidRPr="001B7208">
        <w:rPr>
          <w:rFonts w:ascii="Arial" w:hAnsi="Arial" w:cs="Arial"/>
          <w:bCs/>
          <w:i/>
          <w:sz w:val="20"/>
          <w:szCs w:val="20"/>
        </w:rPr>
        <w:t>Znak sprawy: 2015/11/00026</w:t>
      </w:r>
    </w:p>
    <w:p w:rsidR="004E06AB" w:rsidRPr="004E06AB" w:rsidRDefault="004E06AB" w:rsidP="004E06AB">
      <w:pPr>
        <w:keepNext/>
        <w:spacing w:after="0" w:line="360" w:lineRule="auto"/>
        <w:ind w:left="-567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4E06AB" w:rsidRPr="004E06AB" w:rsidRDefault="004E06AB" w:rsidP="004E06AB">
      <w:pPr>
        <w:keepNext/>
        <w:spacing w:after="0" w:line="360" w:lineRule="auto"/>
        <w:ind w:left="-567" w:firstLine="567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1" w:name="_Toc532364427"/>
      <w:bookmarkStart w:id="2" w:name="_Toc532467314"/>
      <w:bookmarkStart w:id="3" w:name="_Toc532467401"/>
      <w:r w:rsidRPr="004E06A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Klauzula informacyjna</w:t>
      </w:r>
      <w:bookmarkEnd w:id="1"/>
      <w:bookmarkEnd w:id="2"/>
      <w:bookmarkEnd w:id="3"/>
      <w:r w:rsidRPr="004E06A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:rsidR="00E83EA9" w:rsidRDefault="004E06AB" w:rsidP="004E06AB">
      <w:pPr>
        <w:keepNext/>
        <w:spacing w:after="0" w:line="360" w:lineRule="auto"/>
        <w:ind w:left="-567" w:firstLine="567"/>
        <w:jc w:val="center"/>
        <w:outlineLvl w:val="0"/>
        <w:rPr>
          <w:rFonts w:ascii="Arial" w:hAnsi="Arial" w:cs="Arial"/>
          <w:b/>
          <w:sz w:val="20"/>
          <w:szCs w:val="20"/>
        </w:rPr>
      </w:pPr>
      <w:bookmarkStart w:id="4" w:name="_Toc532364428"/>
      <w:bookmarkStart w:id="5" w:name="_Toc532467315"/>
      <w:bookmarkStart w:id="6" w:name="_Toc532467402"/>
      <w:r w:rsidRPr="004E06AB">
        <w:rPr>
          <w:rFonts w:ascii="Arial" w:hAnsi="Arial" w:cs="Arial"/>
          <w:b/>
          <w:sz w:val="20"/>
          <w:szCs w:val="20"/>
        </w:rPr>
        <w:t xml:space="preserve">w związku z przetwarzaniem danych osobowych w celu związanym </w:t>
      </w:r>
    </w:p>
    <w:p w:rsidR="004E06AB" w:rsidRPr="004E06AB" w:rsidRDefault="004E06AB" w:rsidP="00E83EA9">
      <w:pPr>
        <w:keepNext/>
        <w:spacing w:after="0" w:line="360" w:lineRule="auto"/>
        <w:ind w:left="-567" w:firstLine="567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4E06AB">
        <w:rPr>
          <w:rFonts w:ascii="Arial" w:hAnsi="Arial" w:cs="Arial"/>
          <w:b/>
          <w:sz w:val="20"/>
          <w:szCs w:val="20"/>
        </w:rPr>
        <w:t>z postępowaniem</w:t>
      </w:r>
      <w:bookmarkEnd w:id="4"/>
      <w:bookmarkEnd w:id="5"/>
      <w:bookmarkEnd w:id="6"/>
      <w:r w:rsidRPr="004E06AB">
        <w:rPr>
          <w:rFonts w:ascii="Arial" w:hAnsi="Arial" w:cs="Arial"/>
          <w:b/>
          <w:sz w:val="20"/>
          <w:szCs w:val="20"/>
        </w:rPr>
        <w:t xml:space="preserve"> </w:t>
      </w:r>
      <w:bookmarkStart w:id="7" w:name="_Toc532364429"/>
      <w:bookmarkStart w:id="8" w:name="_Toc532467316"/>
      <w:bookmarkStart w:id="9" w:name="_Toc532467403"/>
      <w:r w:rsidRPr="004E06AB">
        <w:rPr>
          <w:rFonts w:ascii="Arial" w:hAnsi="Arial" w:cs="Arial"/>
          <w:b/>
          <w:sz w:val="20"/>
          <w:szCs w:val="20"/>
        </w:rPr>
        <w:t>o udzielenie zamówienia</w:t>
      </w:r>
      <w:bookmarkEnd w:id="7"/>
      <w:bookmarkEnd w:id="8"/>
      <w:bookmarkEnd w:id="9"/>
    </w:p>
    <w:p w:rsidR="004E06AB" w:rsidRPr="004E06AB" w:rsidRDefault="004E06AB" w:rsidP="004E06AB">
      <w:pPr>
        <w:keepNext/>
        <w:spacing w:after="0" w:line="360" w:lineRule="auto"/>
        <w:ind w:left="-567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4E06AB" w:rsidRPr="004E06AB" w:rsidRDefault="004E06AB" w:rsidP="004E06AB">
      <w:pPr>
        <w:pStyle w:val="Nagwek1"/>
        <w:spacing w:before="0" w:line="360" w:lineRule="auto"/>
        <w:jc w:val="both"/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</w:pPr>
      <w:bookmarkStart w:id="10" w:name="_Toc532364430"/>
      <w:bookmarkStart w:id="11" w:name="_Toc532467317"/>
      <w:bookmarkStart w:id="12" w:name="_Toc532467404"/>
      <w:r w:rsidRPr="004E06AB">
        <w:rPr>
          <w:rFonts w:ascii="Arial" w:hAnsi="Arial" w:cs="Arial"/>
          <w:b w:val="0"/>
          <w:color w:val="auto"/>
          <w:sz w:val="20"/>
          <w:szCs w:val="20"/>
        </w:rPr>
        <w:t xml:space="preserve">Na podstawie art. 13 </w:t>
      </w:r>
      <w:r w:rsidRPr="004E06AB"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(dalej RODO),</w:t>
      </w:r>
      <w:bookmarkEnd w:id="10"/>
      <w:bookmarkEnd w:id="11"/>
      <w:bookmarkEnd w:id="12"/>
      <w:r w:rsidRPr="004E06AB"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 xml:space="preserve"> </w:t>
      </w:r>
    </w:p>
    <w:p w:rsidR="004E06AB" w:rsidRPr="004E06AB" w:rsidRDefault="004E06AB" w:rsidP="004E06AB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4E06AB">
        <w:rPr>
          <w:rFonts w:ascii="Arial" w:hAnsi="Arial" w:cs="Arial"/>
          <w:b/>
          <w:sz w:val="20"/>
          <w:szCs w:val="20"/>
        </w:rPr>
        <w:t>informuję, że:</w:t>
      </w:r>
    </w:p>
    <w:p w:rsidR="004E06AB" w:rsidRPr="004E06AB" w:rsidRDefault="004E06AB" w:rsidP="004E06AB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E06AB">
        <w:rPr>
          <w:rFonts w:ascii="Arial" w:eastAsia="Times New Roman" w:hAnsi="Arial" w:cs="Arial"/>
          <w:sz w:val="20"/>
          <w:szCs w:val="20"/>
          <w:lang w:eastAsia="pl-PL"/>
        </w:rPr>
        <w:t>Administratorem</w:t>
      </w:r>
      <w:r>
        <w:rPr>
          <w:rFonts w:ascii="Arial" w:hAnsi="Arial" w:cs="Arial"/>
          <w:sz w:val="20"/>
          <w:szCs w:val="20"/>
        </w:rPr>
        <w:t xml:space="preserve"> Pani/Pana</w:t>
      </w:r>
      <w:r w:rsidRPr="004E06AB">
        <w:rPr>
          <w:rFonts w:ascii="Arial" w:hAnsi="Arial" w:cs="Arial"/>
          <w:sz w:val="20"/>
          <w:szCs w:val="20"/>
        </w:rPr>
        <w:t xml:space="preserve"> danych </w:t>
      </w:r>
      <w:r w:rsidRPr="004E06AB">
        <w:rPr>
          <w:rFonts w:ascii="Arial" w:eastAsia="Times New Roman" w:hAnsi="Arial" w:cs="Arial"/>
          <w:sz w:val="20"/>
          <w:szCs w:val="20"/>
          <w:lang w:eastAsia="pl-PL"/>
        </w:rPr>
        <w:t xml:space="preserve">osobowych jest Port Lotniczy Bydgoszcz S.A. z siedzibą w Białych Błotach, ul. Paderewskiego 1, 86-005 Bydgoszcz, KRS 0000121056, REGON 091230462, NIP 554-030-92-29, reprezentowany przez Zarząd, tel. +48 52 365-46-20, adres email do korespondencji: </w:t>
      </w:r>
      <w:hyperlink r:id="rId6" w:history="1">
        <w:r w:rsidRPr="004E06AB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zarzad@bzg.aero</w:t>
        </w:r>
      </w:hyperlink>
      <w:r w:rsidRPr="004E06A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4E06AB" w:rsidRPr="00E83EA9" w:rsidRDefault="004E06AB" w:rsidP="004E06AB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E06AB">
        <w:rPr>
          <w:rFonts w:ascii="Arial" w:eastAsia="Times New Roman" w:hAnsi="Arial" w:cs="Arial"/>
          <w:sz w:val="20"/>
          <w:szCs w:val="20"/>
          <w:lang w:eastAsia="pl-PL"/>
        </w:rPr>
        <w:t>Administrator</w:t>
      </w:r>
      <w:r w:rsidRPr="004E06AB">
        <w:rPr>
          <w:rFonts w:ascii="Arial" w:hAnsi="Arial" w:cs="Arial"/>
          <w:sz w:val="20"/>
          <w:szCs w:val="20"/>
        </w:rPr>
        <w:t xml:space="preserve"> wyznaczył Inspektora Ochrony</w:t>
      </w:r>
      <w:r>
        <w:rPr>
          <w:rFonts w:ascii="Arial" w:hAnsi="Arial" w:cs="Arial"/>
          <w:sz w:val="20"/>
          <w:szCs w:val="20"/>
        </w:rPr>
        <w:t xml:space="preserve"> Danych, z którym może Pani/Pan</w:t>
      </w:r>
      <w:r w:rsidRPr="004E06AB">
        <w:rPr>
          <w:rFonts w:ascii="Arial" w:hAnsi="Arial" w:cs="Arial"/>
          <w:sz w:val="20"/>
          <w:szCs w:val="20"/>
        </w:rPr>
        <w:t xml:space="preserve"> się skontaktować </w:t>
      </w:r>
      <w:r w:rsidRPr="004E06AB">
        <w:rPr>
          <w:rFonts w:ascii="Arial" w:hAnsi="Arial" w:cs="Arial"/>
          <w:sz w:val="20"/>
          <w:szCs w:val="20"/>
        </w:rPr>
        <w:br/>
        <w:t xml:space="preserve">w </w:t>
      </w:r>
      <w:r>
        <w:rPr>
          <w:rFonts w:ascii="Arial" w:hAnsi="Arial" w:cs="Arial"/>
          <w:sz w:val="20"/>
          <w:szCs w:val="20"/>
        </w:rPr>
        <w:t>sprawach ochrony Pani/Pana</w:t>
      </w:r>
      <w:r w:rsidRPr="004E06AB">
        <w:rPr>
          <w:rFonts w:ascii="Arial" w:hAnsi="Arial" w:cs="Arial"/>
          <w:sz w:val="20"/>
          <w:szCs w:val="20"/>
        </w:rPr>
        <w:t xml:space="preserve"> danych osobowych i realizacji swoich praw pod następującym adresem poczty elektronicznej: </w:t>
      </w:r>
      <w:hyperlink r:id="rId7" w:history="1">
        <w:r w:rsidRPr="004E06AB">
          <w:rPr>
            <w:rStyle w:val="Hipercze"/>
            <w:rFonts w:ascii="Arial" w:hAnsi="Arial" w:cs="Arial"/>
            <w:sz w:val="20"/>
            <w:szCs w:val="20"/>
          </w:rPr>
          <w:t>iodo@bzg.aero</w:t>
        </w:r>
      </w:hyperlink>
      <w:r w:rsidRPr="004E06AB">
        <w:rPr>
          <w:rStyle w:val="Hipercze"/>
          <w:rFonts w:ascii="Arial" w:hAnsi="Arial" w:cs="Arial"/>
          <w:sz w:val="20"/>
          <w:szCs w:val="20"/>
        </w:rPr>
        <w:t xml:space="preserve"> </w:t>
      </w:r>
      <w:r w:rsidRPr="004E06AB">
        <w:rPr>
          <w:rFonts w:ascii="Arial" w:hAnsi="Arial" w:cs="Arial"/>
          <w:sz w:val="20"/>
          <w:szCs w:val="20"/>
        </w:rPr>
        <w:t>lub pisemnie na adres podany w pkt. 1.</w:t>
      </w:r>
    </w:p>
    <w:p w:rsidR="004E06AB" w:rsidRPr="00EF79EC" w:rsidRDefault="004E06AB" w:rsidP="00E83EA9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3EA9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na podstawie art. 6 ust. 1 lit. f</w:t>
      </w:r>
      <w:r w:rsidRPr="00E83EA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E83EA9">
        <w:rPr>
          <w:rFonts w:ascii="Arial" w:eastAsia="Times New Roman" w:hAnsi="Arial" w:cs="Arial"/>
          <w:sz w:val="20"/>
          <w:szCs w:val="20"/>
          <w:lang w:eastAsia="pl-PL"/>
        </w:rPr>
        <w:t xml:space="preserve">RODO w celu </w:t>
      </w:r>
      <w:r w:rsidRPr="00E83EA9">
        <w:rPr>
          <w:rFonts w:ascii="Arial" w:hAnsi="Arial" w:cs="Arial"/>
          <w:sz w:val="20"/>
          <w:szCs w:val="20"/>
        </w:rPr>
        <w:t xml:space="preserve">związanym z postępowaniem o udzielenie zamówienia </w:t>
      </w:r>
      <w:r w:rsidR="00E83EA9">
        <w:rPr>
          <w:rStyle w:val="FontStyle69"/>
        </w:rPr>
        <w:t xml:space="preserve">pn.: </w:t>
      </w:r>
      <w:r w:rsidR="00E83EA9" w:rsidRPr="00E83EA9">
        <w:rPr>
          <w:rStyle w:val="FontStyle69"/>
          <w:b/>
        </w:rPr>
        <w:t>„Przebudowa parkingu Portu Lotniczego Bydgoszcz S.A.”</w:t>
      </w:r>
      <w:r w:rsidR="00E83EA9" w:rsidRPr="00E83EA9">
        <w:rPr>
          <w:rFonts w:ascii="Arial" w:hAnsi="Arial" w:cs="Arial"/>
          <w:sz w:val="20"/>
          <w:szCs w:val="20"/>
        </w:rPr>
        <w:t xml:space="preserve"> </w:t>
      </w:r>
      <w:r w:rsidR="00E83EA9">
        <w:rPr>
          <w:rFonts w:ascii="Arial" w:hAnsi="Arial" w:cs="Arial"/>
          <w:sz w:val="20"/>
          <w:szCs w:val="20"/>
        </w:rPr>
        <w:t>prowadzonym</w:t>
      </w:r>
      <w:r w:rsidR="00E83EA9" w:rsidRPr="00E83EA9">
        <w:rPr>
          <w:rFonts w:ascii="Arial" w:hAnsi="Arial" w:cs="Arial"/>
          <w:sz w:val="20"/>
          <w:szCs w:val="20"/>
        </w:rPr>
        <w:t xml:space="preserve"> w oparciu o zapisy</w:t>
      </w:r>
      <w:r w:rsidR="00E83EA9" w:rsidRPr="00E83EA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83EA9" w:rsidRPr="00E83EA9">
        <w:rPr>
          <w:rFonts w:ascii="Arial" w:hAnsi="Arial" w:cs="Arial"/>
          <w:sz w:val="20"/>
          <w:szCs w:val="20"/>
        </w:rPr>
        <w:t xml:space="preserve">obowiązującego u Administratora </w:t>
      </w:r>
      <w:r w:rsidR="00E83EA9" w:rsidRPr="00EF79EC">
        <w:rPr>
          <w:rFonts w:ascii="Arial" w:eastAsia="Calibri" w:hAnsi="Arial" w:cs="Arial"/>
          <w:i/>
          <w:sz w:val="20"/>
          <w:szCs w:val="20"/>
          <w:lang w:eastAsia="de-DE"/>
        </w:rPr>
        <w:t>Regulaminu udzielania zamówień przez Port Lotniczy Bydgoszcz S.A.</w:t>
      </w:r>
    </w:p>
    <w:p w:rsidR="004E06AB" w:rsidRPr="004E06AB" w:rsidRDefault="004E06AB" w:rsidP="004E06AB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Odbiorcami Pani/Pana</w:t>
      </w:r>
      <w:r w:rsidRPr="004E06AB">
        <w:rPr>
          <w:rFonts w:ascii="Arial" w:eastAsia="Times New Roman" w:hAnsi="Arial" w:cs="Arial"/>
          <w:sz w:val="20"/>
          <w:szCs w:val="20"/>
          <w:lang w:eastAsia="pl-PL"/>
        </w:rPr>
        <w:t xml:space="preserve"> danych osobowych będą osoby lub podmioty, którym udostępniona zostanie dokumentacja postępowania. na mocy obowiązujących przepisów prawa.</w:t>
      </w:r>
    </w:p>
    <w:p w:rsidR="004E06AB" w:rsidRPr="004E06AB" w:rsidRDefault="004E06AB" w:rsidP="004E06AB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E06AB">
        <w:rPr>
          <w:rFonts w:ascii="Arial" w:eastAsia="Times New Roman" w:hAnsi="Arial" w:cs="Arial"/>
          <w:sz w:val="20"/>
          <w:szCs w:val="20"/>
          <w:lang w:eastAsia="pl-PL"/>
        </w:rPr>
        <w:t xml:space="preserve">Pani/Pana* dane osobowe będą przechowywane z uwzględnieniem okresów określonych </w:t>
      </w:r>
      <w:r w:rsidR="00EF79E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E06AB">
        <w:rPr>
          <w:rFonts w:ascii="Arial" w:eastAsia="Times New Roman" w:hAnsi="Arial" w:cs="Arial"/>
          <w:sz w:val="20"/>
          <w:szCs w:val="20"/>
          <w:lang w:eastAsia="pl-PL"/>
        </w:rPr>
        <w:t>w przepisach odrębnych, w tym przepisach archiwalnych.</w:t>
      </w:r>
    </w:p>
    <w:p w:rsidR="004E06AB" w:rsidRPr="004E06AB" w:rsidRDefault="004E06AB" w:rsidP="004E06AB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E06AB">
        <w:rPr>
          <w:rFonts w:ascii="Arial" w:eastAsia="Times New Roman" w:hAnsi="Arial" w:cs="Arial"/>
          <w:sz w:val="20"/>
          <w:szCs w:val="20"/>
          <w:lang w:eastAsia="pl-PL"/>
        </w:rPr>
        <w:t>Obo</w:t>
      </w:r>
      <w:r>
        <w:rPr>
          <w:rFonts w:ascii="Arial" w:eastAsia="Times New Roman" w:hAnsi="Arial" w:cs="Arial"/>
          <w:sz w:val="20"/>
          <w:szCs w:val="20"/>
          <w:lang w:eastAsia="pl-PL"/>
        </w:rPr>
        <w:t>wiązek podania przez Panią/Pana</w:t>
      </w:r>
      <w:r w:rsidRPr="004E06AB">
        <w:rPr>
          <w:rFonts w:ascii="Arial" w:eastAsia="Times New Roman" w:hAnsi="Arial" w:cs="Arial"/>
          <w:sz w:val="20"/>
          <w:szCs w:val="20"/>
          <w:lang w:eastAsia="pl-PL"/>
        </w:rPr>
        <w:t xml:space="preserve"> danych osobowych bezpośrednio Pani/Pana dotyczących jest wymogiem związanym z udziałem w postępowaniu o udzielenie zamówienia; konsekwencje niepodania określonych danych wynikają z Regulaminu, o którym mowa w pkt 3, i spowodują nieuwzględnienie złożonej oferty. </w:t>
      </w:r>
    </w:p>
    <w:p w:rsidR="004E06AB" w:rsidRPr="004E06AB" w:rsidRDefault="004E06AB" w:rsidP="004E06AB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odniesieniu do Pani/Pana</w:t>
      </w:r>
      <w:r w:rsidRPr="004E06AB">
        <w:rPr>
          <w:rFonts w:ascii="Arial" w:eastAsia="Times New Roman" w:hAnsi="Arial" w:cs="Arial"/>
          <w:sz w:val="20"/>
          <w:szCs w:val="20"/>
          <w:lang w:eastAsia="pl-PL"/>
        </w:rPr>
        <w:t xml:space="preserve"> danych osobowych decyzje nie będą podejmowane w sposób zautomatyzowany, stosowanie do art. 22 RODO.</w:t>
      </w:r>
    </w:p>
    <w:p w:rsidR="004E06AB" w:rsidRPr="004E06AB" w:rsidRDefault="004E06AB" w:rsidP="004E06AB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Posiada Pani/Pan</w:t>
      </w:r>
      <w:r w:rsidRPr="004E06AB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4E06AB" w:rsidRPr="004E06AB" w:rsidRDefault="004E06AB" w:rsidP="004E06AB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E06AB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dotyczących;</w:t>
      </w:r>
    </w:p>
    <w:p w:rsidR="004E06AB" w:rsidRPr="004E06AB" w:rsidRDefault="004E06AB" w:rsidP="004E06AB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E06AB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16 RODO prawo do sprostowania Pani/Pana danych osobowych </w:t>
      </w:r>
      <w:r w:rsidRPr="004E06AB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*</w:t>
      </w:r>
      <w:r w:rsidRPr="004E06AB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E06AB" w:rsidRPr="004E06AB" w:rsidRDefault="004E06AB" w:rsidP="004E06AB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E06AB">
        <w:rPr>
          <w:rFonts w:ascii="Arial" w:eastAsia="Times New Roman" w:hAnsi="Arial" w:cs="Arial"/>
          <w:sz w:val="20"/>
          <w:szCs w:val="20"/>
          <w:lang w:eastAsia="pl-PL"/>
        </w:rPr>
        <w:t>na podstawie art. 18 RODO prawo żądania od administratora ograniczenia przetwarzania danych osobowych z zastrzeżeniem przypadków, o który</w:t>
      </w:r>
      <w:r>
        <w:rPr>
          <w:rFonts w:ascii="Arial" w:eastAsia="Times New Roman" w:hAnsi="Arial" w:cs="Arial"/>
          <w:sz w:val="20"/>
          <w:szCs w:val="20"/>
          <w:lang w:eastAsia="pl-PL"/>
        </w:rPr>
        <w:t>ch mowa w art. 18 ust. 2 RODO *</w:t>
      </w:r>
      <w:r w:rsidRPr="004E06AB">
        <w:rPr>
          <w:rFonts w:ascii="Arial" w:eastAsia="Times New Roman" w:hAnsi="Arial" w:cs="Arial"/>
          <w:sz w:val="20"/>
          <w:szCs w:val="20"/>
          <w:lang w:eastAsia="pl-PL"/>
        </w:rPr>
        <w:t xml:space="preserve">*; </w:t>
      </w:r>
    </w:p>
    <w:p w:rsidR="004E06AB" w:rsidRPr="004E06AB" w:rsidRDefault="004E06AB" w:rsidP="004E06AB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E06AB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 na podstawie art. 20 RODO - w granicach tego artykułu - prawo do przenoszenia danych osobowych;</w:t>
      </w:r>
    </w:p>
    <w:p w:rsidR="004E06AB" w:rsidRPr="004E06AB" w:rsidRDefault="004E06AB" w:rsidP="004E06AB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E06AB">
        <w:rPr>
          <w:rFonts w:ascii="Arial" w:eastAsia="Times New Roman" w:hAnsi="Arial" w:cs="Arial"/>
          <w:sz w:val="20"/>
          <w:szCs w:val="20"/>
          <w:lang w:eastAsia="pl-PL"/>
        </w:rPr>
        <w:t>na podstawie art. 21 RODO - w granicach tego artykułu - prawo do sprzeciwu wobec przetwarzania danych osobowych opartego na art. 6 ust. 1 lit f RODO;</w:t>
      </w:r>
    </w:p>
    <w:p w:rsidR="004E06AB" w:rsidRPr="004E06AB" w:rsidRDefault="004E06AB" w:rsidP="004E06AB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E06AB">
        <w:rPr>
          <w:rFonts w:ascii="Arial" w:eastAsia="Times New Roman" w:hAnsi="Arial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:rsidR="004E06AB" w:rsidRPr="004E06AB" w:rsidRDefault="004E06AB" w:rsidP="004E06AB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E06AB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nie przysługuje Pani/Panu prawo do usunięcia danych osobowych.</w:t>
      </w:r>
    </w:p>
    <w:p w:rsidR="004E06AB" w:rsidRDefault="004E06AB" w:rsidP="004E06AB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E06AB" w:rsidRDefault="004E06AB" w:rsidP="004E06AB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E06AB" w:rsidRDefault="004E06AB" w:rsidP="004E06AB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E06AB" w:rsidRPr="004E06AB" w:rsidRDefault="004E06AB" w:rsidP="004E06AB">
      <w:pPr>
        <w:jc w:val="both"/>
        <w:rPr>
          <w:rFonts w:ascii="Arial" w:hAnsi="Arial" w:cs="Arial"/>
          <w:i/>
          <w:strike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</w:t>
      </w:r>
      <w:r w:rsidRPr="004E06AB">
        <w:rPr>
          <w:rFonts w:ascii="Arial" w:hAnsi="Arial" w:cs="Arial"/>
          <w:i/>
          <w:sz w:val="16"/>
          <w:szCs w:val="16"/>
        </w:rPr>
        <w:t xml:space="preserve"> Wyjaśnienie: skorzystanie z prawa do sprostowania nie może skutkować zmianą wyniku postępowania o udzielenie zamówienia ani zmianą postanowień umowy w zakresie niezgodnym z Regulaminem udzielania zamówień podprogowych w ramach działalności sektorowej oraz nie może naruszać integralności dokumentacji postępowania o udzielenie zamówienia.  </w:t>
      </w:r>
    </w:p>
    <w:p w:rsidR="004E06AB" w:rsidRPr="004E06AB" w:rsidRDefault="004E06AB" w:rsidP="004E06AB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4E06AB">
        <w:rPr>
          <w:rFonts w:ascii="Arial" w:hAnsi="Arial" w:cs="Arial"/>
          <w:i/>
          <w:sz w:val="16"/>
          <w:szCs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41630A" w:rsidRDefault="0041630A"/>
    <w:sectPr w:rsidR="0041630A" w:rsidSect="00416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2"/>
    <w:multiLevelType w:val="multilevel"/>
    <w:tmpl w:val="913C25BA"/>
    <w:lvl w:ilvl="0">
      <w:start w:val="1"/>
      <w:numFmt w:val="decimal"/>
      <w:lvlText w:val="%1."/>
      <w:lvlJc w:val="left"/>
      <w:pPr>
        <w:tabs>
          <w:tab w:val="num" w:pos="1086"/>
        </w:tabs>
        <w:ind w:left="1086" w:hanging="6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1BD031A"/>
    <w:multiLevelType w:val="hybridMultilevel"/>
    <w:tmpl w:val="716EF0D8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6AB"/>
    <w:rsid w:val="001B7208"/>
    <w:rsid w:val="002839EE"/>
    <w:rsid w:val="003B6E0D"/>
    <w:rsid w:val="0041630A"/>
    <w:rsid w:val="004E06AB"/>
    <w:rsid w:val="00AF437C"/>
    <w:rsid w:val="00B437B8"/>
    <w:rsid w:val="00E83EA9"/>
    <w:rsid w:val="00EB0AAD"/>
    <w:rsid w:val="00ED0DAE"/>
    <w:rsid w:val="00EF79EC"/>
    <w:rsid w:val="00FB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6AB"/>
  </w:style>
  <w:style w:type="paragraph" w:styleId="Nagwek1">
    <w:name w:val="heading 1"/>
    <w:basedOn w:val="Normalny"/>
    <w:next w:val="Normalny"/>
    <w:link w:val="Nagwek1Znak"/>
    <w:uiPriority w:val="9"/>
    <w:qFormat/>
    <w:rsid w:val="004E06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06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4E06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06A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E0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6AB"/>
  </w:style>
  <w:style w:type="character" w:customStyle="1" w:styleId="AkapitzlistZnak">
    <w:name w:val="Akapit z listą Znak"/>
    <w:link w:val="Akapitzlist"/>
    <w:uiPriority w:val="34"/>
    <w:rsid w:val="004E06AB"/>
  </w:style>
  <w:style w:type="character" w:customStyle="1" w:styleId="FontStyle69">
    <w:name w:val="Font Style69"/>
    <w:uiPriority w:val="99"/>
    <w:rsid w:val="00E83EA9"/>
    <w:rPr>
      <w:rFonts w:ascii="Arial" w:hAnsi="Arial" w:cs="Arial"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6AB"/>
  </w:style>
  <w:style w:type="paragraph" w:styleId="Nagwek1">
    <w:name w:val="heading 1"/>
    <w:basedOn w:val="Normalny"/>
    <w:next w:val="Normalny"/>
    <w:link w:val="Nagwek1Znak"/>
    <w:uiPriority w:val="9"/>
    <w:qFormat/>
    <w:rsid w:val="004E06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06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4E06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06A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E0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6AB"/>
  </w:style>
  <w:style w:type="character" w:customStyle="1" w:styleId="AkapitzlistZnak">
    <w:name w:val="Akapit z listą Znak"/>
    <w:link w:val="Akapitzlist"/>
    <w:uiPriority w:val="34"/>
    <w:rsid w:val="004E06AB"/>
  </w:style>
  <w:style w:type="character" w:customStyle="1" w:styleId="FontStyle69">
    <w:name w:val="Font Style69"/>
    <w:uiPriority w:val="99"/>
    <w:rsid w:val="00E83EA9"/>
    <w:rPr>
      <w:rFonts w:ascii="Arial" w:hAnsi="Arial" w:cs="Arial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o@bzg.ae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rzad@bzg.ae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Audyt</dc:creator>
  <cp:lastModifiedBy>Katarzyna Olczyk</cp:lastModifiedBy>
  <cp:revision>2</cp:revision>
  <dcterms:created xsi:type="dcterms:W3CDTF">2019-05-23T07:02:00Z</dcterms:created>
  <dcterms:modified xsi:type="dcterms:W3CDTF">2019-05-23T07:02:00Z</dcterms:modified>
</cp:coreProperties>
</file>